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34" w:rsidRPr="00DF4B34" w:rsidRDefault="00DF4B34" w:rsidP="00DF4B34">
      <w:pPr>
        <w:pStyle w:val="NormalWeb"/>
        <w:spacing w:before="30" w:beforeAutospacing="0" w:line="147" w:lineRule="atLeast"/>
        <w:ind w:left="77"/>
        <w:jc w:val="center"/>
        <w:rPr>
          <w:rFonts w:ascii="Arial" w:hAnsi="Arial" w:cs="Arial"/>
          <w:b/>
          <w:color w:val="000000"/>
          <w:sz w:val="36"/>
          <w:szCs w:val="36"/>
        </w:rPr>
      </w:pPr>
      <w:bookmarkStart w:id="0" w:name="_GoBack"/>
      <w:bookmarkEnd w:id="0"/>
      <w:r w:rsidRPr="00DF4B34">
        <w:rPr>
          <w:rFonts w:ascii="Arial" w:hAnsi="Arial" w:cs="Arial"/>
          <w:b/>
          <w:color w:val="000000"/>
          <w:sz w:val="36"/>
          <w:szCs w:val="36"/>
        </w:rPr>
        <w:t>Poetry Terms</w:t>
      </w:r>
    </w:p>
    <w:p w:rsidR="00DF4B34" w:rsidRPr="00DF4B34" w:rsidRDefault="00DF4B34" w:rsidP="00DF4B34">
      <w:pPr>
        <w:pStyle w:val="NormalWeb"/>
        <w:spacing w:before="30" w:beforeAutospacing="0" w:line="147" w:lineRule="atLeast"/>
        <w:ind w:left="77"/>
        <w:rPr>
          <w:rFonts w:ascii="Arial" w:hAnsi="Arial" w:cs="Arial"/>
          <w:color w:val="000000"/>
          <w:sz w:val="32"/>
          <w:szCs w:val="32"/>
        </w:rPr>
      </w:pPr>
      <w:bookmarkStart w:id="1" w:name="lt07_sena07_u4_pg_intro.0004"/>
      <w:bookmarkEnd w:id="1"/>
      <w:r w:rsidRPr="00DF4B34">
        <w:rPr>
          <w:rStyle w:val="skillshead"/>
          <w:rFonts w:ascii="Arial" w:hAnsi="Arial" w:cs="Arial"/>
          <w:b/>
          <w:bCs/>
          <w:color w:val="000000"/>
          <w:sz w:val="32"/>
          <w:szCs w:val="32"/>
        </w:rPr>
        <w:t>Figurative Language</w:t>
      </w:r>
      <w:r w:rsidRPr="00DF4B34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DF4B34">
        <w:rPr>
          <w:rFonts w:ascii="Arial" w:hAnsi="Arial" w:cs="Arial"/>
          <w:color w:val="000000"/>
          <w:sz w:val="32"/>
          <w:szCs w:val="32"/>
        </w:rPr>
        <w:t>is writing or speech not meant to be taken literally. Poets use figures of speech to state ideas in new ways.</w:t>
      </w:r>
    </w:p>
    <w:p w:rsidR="00DF4B34" w:rsidRPr="00DF4B34" w:rsidRDefault="00DF4B34" w:rsidP="00DF4B34">
      <w:pPr>
        <w:pStyle w:val="NormalWeb"/>
        <w:numPr>
          <w:ilvl w:val="0"/>
          <w:numId w:val="1"/>
        </w:numPr>
        <w:spacing w:before="30" w:beforeAutospacing="0" w:after="0" w:afterAutospacing="0" w:line="288" w:lineRule="atLeast"/>
        <w:ind w:left="797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DF4B34">
        <w:rPr>
          <w:rStyle w:val="emphasisbold"/>
          <w:rFonts w:ascii="Arial" w:hAnsi="Arial" w:cs="Arial"/>
          <w:b/>
          <w:bCs/>
          <w:color w:val="000000"/>
          <w:sz w:val="32"/>
          <w:szCs w:val="32"/>
        </w:rPr>
        <w:t>Metaphors</w:t>
      </w:r>
      <w:r w:rsidRPr="00DF4B3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F4B34">
        <w:rPr>
          <w:rFonts w:ascii="Arial" w:hAnsi="Arial" w:cs="Arial"/>
          <w:color w:val="000000"/>
          <w:sz w:val="32"/>
          <w:szCs w:val="32"/>
        </w:rPr>
        <w:t>describe one thing as if it were something else.</w:t>
      </w:r>
      <w:r w:rsidRPr="00DF4B3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F4B34">
        <w:rPr>
          <w:rStyle w:val="emphasisitalic"/>
          <w:rFonts w:ascii="Arial" w:hAnsi="Arial" w:cs="Arial"/>
          <w:i/>
          <w:iCs/>
          <w:color w:val="000000"/>
          <w:sz w:val="32"/>
          <w:szCs w:val="32"/>
        </w:rPr>
        <w:t>The house was a zoo this morning!</w:t>
      </w:r>
    </w:p>
    <w:p w:rsidR="00DF4B34" w:rsidRPr="00DF4B34" w:rsidRDefault="00DF4B34" w:rsidP="00DF4B34">
      <w:pPr>
        <w:pStyle w:val="NormalWeb"/>
        <w:numPr>
          <w:ilvl w:val="0"/>
          <w:numId w:val="1"/>
        </w:numPr>
        <w:spacing w:before="30" w:beforeAutospacing="0" w:after="0" w:afterAutospacing="0" w:line="288" w:lineRule="atLeast"/>
        <w:ind w:left="797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DF4B34">
        <w:rPr>
          <w:rStyle w:val="emphasisbold"/>
          <w:rFonts w:ascii="Arial" w:hAnsi="Arial" w:cs="Arial"/>
          <w:b/>
          <w:bCs/>
          <w:color w:val="000000"/>
          <w:sz w:val="32"/>
          <w:szCs w:val="32"/>
        </w:rPr>
        <w:t>Personification</w:t>
      </w:r>
      <w:r w:rsidRPr="00DF4B3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F4B34">
        <w:rPr>
          <w:rFonts w:ascii="Arial" w:hAnsi="Arial" w:cs="Arial"/>
          <w:color w:val="000000"/>
          <w:sz w:val="32"/>
          <w:szCs w:val="32"/>
        </w:rPr>
        <w:t>gives human qualities to something that is not human.</w:t>
      </w:r>
      <w:r w:rsidRPr="00DF4B3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F4B34">
        <w:rPr>
          <w:rStyle w:val="emphasisitalic"/>
          <w:rFonts w:ascii="Arial" w:hAnsi="Arial" w:cs="Arial"/>
          <w:i/>
          <w:iCs/>
          <w:color w:val="000000"/>
          <w:sz w:val="32"/>
          <w:szCs w:val="32"/>
        </w:rPr>
        <w:t>The cars growled in the traffic.</w:t>
      </w:r>
    </w:p>
    <w:p w:rsidR="00DF4B34" w:rsidRPr="00DF4B34" w:rsidRDefault="00DF4B34" w:rsidP="00DF4B34">
      <w:pPr>
        <w:pStyle w:val="NormalWeb"/>
        <w:numPr>
          <w:ilvl w:val="0"/>
          <w:numId w:val="1"/>
        </w:numPr>
        <w:spacing w:before="30" w:beforeAutospacing="0" w:after="0" w:afterAutospacing="0" w:line="288" w:lineRule="atLeast"/>
        <w:ind w:left="797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DF4B34">
        <w:rPr>
          <w:rStyle w:val="emphasisbold"/>
          <w:rFonts w:ascii="Arial" w:hAnsi="Arial" w:cs="Arial"/>
          <w:b/>
          <w:bCs/>
          <w:color w:val="000000"/>
          <w:sz w:val="32"/>
          <w:szCs w:val="32"/>
        </w:rPr>
        <w:t>Similes</w:t>
      </w:r>
      <w:r w:rsidRPr="00DF4B3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F4B34">
        <w:rPr>
          <w:rFonts w:ascii="Arial" w:hAnsi="Arial" w:cs="Arial"/>
          <w:color w:val="000000"/>
          <w:sz w:val="32"/>
          <w:szCs w:val="32"/>
        </w:rPr>
        <w:t>use</w:t>
      </w:r>
      <w:r w:rsidRPr="00DF4B3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F4B34">
        <w:rPr>
          <w:rStyle w:val="emphasisitalic"/>
          <w:rFonts w:ascii="Arial" w:hAnsi="Arial" w:cs="Arial"/>
          <w:i/>
          <w:iCs/>
          <w:color w:val="000000"/>
          <w:sz w:val="32"/>
          <w:szCs w:val="32"/>
        </w:rPr>
        <w:t>like</w:t>
      </w:r>
      <w:r w:rsidRPr="00DF4B3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F4B34">
        <w:rPr>
          <w:rFonts w:ascii="Arial" w:hAnsi="Arial" w:cs="Arial"/>
          <w:color w:val="000000"/>
          <w:sz w:val="32"/>
          <w:szCs w:val="32"/>
        </w:rPr>
        <w:t>or</w:t>
      </w:r>
      <w:r w:rsidRPr="00DF4B3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F4B34">
        <w:rPr>
          <w:rStyle w:val="emphasisitalic"/>
          <w:rFonts w:ascii="Arial" w:hAnsi="Arial" w:cs="Arial"/>
          <w:i/>
          <w:iCs/>
          <w:color w:val="000000"/>
          <w:sz w:val="32"/>
          <w:szCs w:val="32"/>
        </w:rPr>
        <w:t>as</w:t>
      </w:r>
      <w:r w:rsidRPr="00DF4B3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F4B34">
        <w:rPr>
          <w:rFonts w:ascii="Arial" w:hAnsi="Arial" w:cs="Arial"/>
          <w:color w:val="000000"/>
          <w:sz w:val="32"/>
          <w:szCs w:val="32"/>
        </w:rPr>
        <w:t>to compare two apparently unlike things.</w:t>
      </w:r>
      <w:r w:rsidRPr="00DF4B3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F4B34">
        <w:rPr>
          <w:rStyle w:val="emphasisitalic"/>
          <w:rFonts w:ascii="Arial" w:hAnsi="Arial" w:cs="Arial"/>
          <w:i/>
          <w:iCs/>
          <w:color w:val="000000"/>
          <w:sz w:val="32"/>
          <w:szCs w:val="32"/>
        </w:rPr>
        <w:t>He stormed into the meeting like a tornado.</w:t>
      </w:r>
    </w:p>
    <w:p w:rsidR="00DF4B34" w:rsidRPr="00DF4B34" w:rsidRDefault="00DF4B34" w:rsidP="00DF4B34">
      <w:pPr>
        <w:pStyle w:val="NormalWeb"/>
        <w:numPr>
          <w:ilvl w:val="0"/>
          <w:numId w:val="1"/>
        </w:numPr>
        <w:spacing w:before="30" w:beforeAutospacing="0" w:after="0" w:afterAutospacing="0" w:line="288" w:lineRule="atLeast"/>
        <w:ind w:left="797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DF4B34">
        <w:rPr>
          <w:rFonts w:ascii="Arial" w:hAnsi="Arial" w:cs="Arial"/>
          <w:color w:val="000000"/>
          <w:sz w:val="32"/>
          <w:szCs w:val="32"/>
        </w:rPr>
        <w:t>A</w:t>
      </w:r>
      <w:r w:rsidRPr="00DF4B3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F4B34">
        <w:rPr>
          <w:rStyle w:val="emphasisbold"/>
          <w:rFonts w:ascii="Arial" w:hAnsi="Arial" w:cs="Arial"/>
          <w:b/>
          <w:bCs/>
          <w:color w:val="000000"/>
          <w:sz w:val="32"/>
          <w:szCs w:val="32"/>
        </w:rPr>
        <w:t>symbol</w:t>
      </w:r>
      <w:r w:rsidRPr="00DF4B3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F4B34">
        <w:rPr>
          <w:rFonts w:ascii="Arial" w:hAnsi="Arial" w:cs="Arial"/>
          <w:color w:val="000000"/>
          <w:sz w:val="32"/>
          <w:szCs w:val="32"/>
        </w:rPr>
        <w:t>is anything that represents something else. For example, a dove is a common symbol for peace.</w:t>
      </w:r>
    </w:p>
    <w:p w:rsidR="00DF4B34" w:rsidRPr="00DF4B34" w:rsidRDefault="00DF4B34" w:rsidP="00DF4B34">
      <w:pPr>
        <w:pStyle w:val="NormalWeb"/>
        <w:spacing w:before="30" w:beforeAutospacing="0" w:line="147" w:lineRule="atLeast"/>
        <w:ind w:left="77"/>
        <w:rPr>
          <w:rFonts w:ascii="Arial" w:hAnsi="Arial" w:cs="Arial"/>
          <w:color w:val="000000"/>
          <w:sz w:val="32"/>
          <w:szCs w:val="32"/>
        </w:rPr>
      </w:pPr>
      <w:bookmarkStart w:id="2" w:name="lt07_sena07_u4_pg_intro.0005"/>
      <w:bookmarkEnd w:id="2"/>
      <w:r w:rsidRPr="00DF4B34">
        <w:rPr>
          <w:rStyle w:val="skillshead"/>
          <w:rFonts w:ascii="Arial" w:hAnsi="Arial" w:cs="Arial"/>
          <w:b/>
          <w:bCs/>
          <w:color w:val="000000"/>
          <w:sz w:val="32"/>
          <w:szCs w:val="32"/>
        </w:rPr>
        <w:t>Sound Devices</w:t>
      </w:r>
      <w:r w:rsidRPr="00DF4B34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DF4B34">
        <w:rPr>
          <w:rFonts w:ascii="Arial" w:hAnsi="Arial" w:cs="Arial"/>
          <w:color w:val="000000"/>
          <w:sz w:val="32"/>
          <w:szCs w:val="32"/>
        </w:rPr>
        <w:t>enhance a poem’s mood and meaning.</w:t>
      </w:r>
    </w:p>
    <w:p w:rsidR="00DF4B34" w:rsidRPr="00DF4B34" w:rsidRDefault="00DF4B34" w:rsidP="00DF4B34">
      <w:pPr>
        <w:pStyle w:val="NormalWeb"/>
        <w:numPr>
          <w:ilvl w:val="0"/>
          <w:numId w:val="2"/>
        </w:numPr>
        <w:spacing w:before="30" w:beforeAutospacing="0" w:after="0" w:afterAutospacing="0" w:line="288" w:lineRule="atLeast"/>
        <w:ind w:left="797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DF4B34">
        <w:rPr>
          <w:rStyle w:val="emphasisbold"/>
          <w:rFonts w:ascii="Arial" w:hAnsi="Arial" w:cs="Arial"/>
          <w:b/>
          <w:bCs/>
          <w:color w:val="000000"/>
          <w:sz w:val="32"/>
          <w:szCs w:val="32"/>
        </w:rPr>
        <w:t>Alliteration</w:t>
      </w:r>
      <w:r w:rsidRPr="00DF4B3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F4B34">
        <w:rPr>
          <w:rFonts w:ascii="Arial" w:hAnsi="Arial" w:cs="Arial"/>
          <w:color w:val="000000"/>
          <w:sz w:val="32"/>
          <w:szCs w:val="32"/>
        </w:rPr>
        <w:t>is the repetition of consonant sounds in the beginning of words, as in</w:t>
      </w:r>
      <w:r w:rsidRPr="00DF4B3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F4B34">
        <w:rPr>
          <w:rStyle w:val="emphasisitalic"/>
          <w:rFonts w:ascii="Arial" w:hAnsi="Arial" w:cs="Arial"/>
          <w:i/>
          <w:iCs/>
          <w:color w:val="000000"/>
          <w:sz w:val="32"/>
          <w:szCs w:val="32"/>
        </w:rPr>
        <w:t>slippery slope.</w:t>
      </w:r>
    </w:p>
    <w:p w:rsidR="00DF4B34" w:rsidRPr="00DF4B34" w:rsidRDefault="00DF4B34" w:rsidP="00DF4B34">
      <w:pPr>
        <w:pStyle w:val="NormalWeb"/>
        <w:numPr>
          <w:ilvl w:val="0"/>
          <w:numId w:val="2"/>
        </w:numPr>
        <w:spacing w:before="30" w:beforeAutospacing="0" w:after="0" w:afterAutospacing="0" w:line="288" w:lineRule="atLeast"/>
        <w:ind w:left="797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DF4B34">
        <w:rPr>
          <w:rStyle w:val="emphasisbold"/>
          <w:rFonts w:ascii="Arial" w:hAnsi="Arial" w:cs="Arial"/>
          <w:b/>
          <w:bCs/>
          <w:color w:val="000000"/>
          <w:sz w:val="32"/>
          <w:szCs w:val="32"/>
        </w:rPr>
        <w:t>Repetition</w:t>
      </w:r>
      <w:r w:rsidRPr="00DF4B3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F4B34">
        <w:rPr>
          <w:rFonts w:ascii="Arial" w:hAnsi="Arial" w:cs="Arial"/>
          <w:color w:val="000000"/>
          <w:sz w:val="32"/>
          <w:szCs w:val="32"/>
        </w:rPr>
        <w:t>is the use of any element of language—a sound, word, phrase, clause, or sentence—more than once.</w:t>
      </w:r>
    </w:p>
    <w:p w:rsidR="00DF4B34" w:rsidRPr="00DF4B34" w:rsidRDefault="00DF4B34" w:rsidP="00DF4B34">
      <w:pPr>
        <w:pStyle w:val="NormalWeb"/>
        <w:numPr>
          <w:ilvl w:val="0"/>
          <w:numId w:val="2"/>
        </w:numPr>
        <w:spacing w:before="30" w:beforeAutospacing="0" w:after="0" w:afterAutospacing="0" w:line="288" w:lineRule="atLeast"/>
        <w:ind w:left="797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DF4B34">
        <w:rPr>
          <w:rStyle w:val="emphasisbold"/>
          <w:rFonts w:ascii="Arial" w:hAnsi="Arial" w:cs="Arial"/>
          <w:b/>
          <w:bCs/>
          <w:color w:val="000000"/>
          <w:sz w:val="32"/>
          <w:szCs w:val="32"/>
        </w:rPr>
        <w:t>Assonance</w:t>
      </w:r>
      <w:r w:rsidRPr="00DF4B3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F4B34">
        <w:rPr>
          <w:rFonts w:ascii="Arial" w:hAnsi="Arial" w:cs="Arial"/>
          <w:color w:val="000000"/>
          <w:sz w:val="32"/>
          <w:szCs w:val="32"/>
        </w:rPr>
        <w:t>is the repetition of vowel sounds followed by different consonants in stressed syllables, as in</w:t>
      </w:r>
      <w:r w:rsidRPr="00DF4B3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F4B34">
        <w:rPr>
          <w:rStyle w:val="emphasisitalic"/>
          <w:rFonts w:ascii="Arial" w:hAnsi="Arial" w:cs="Arial"/>
          <w:i/>
          <w:iCs/>
          <w:color w:val="000000"/>
          <w:sz w:val="32"/>
          <w:szCs w:val="32"/>
        </w:rPr>
        <w:t>blade</w:t>
      </w:r>
      <w:r w:rsidRPr="00DF4B3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F4B34">
        <w:rPr>
          <w:rFonts w:ascii="Arial" w:hAnsi="Arial" w:cs="Arial"/>
          <w:color w:val="000000"/>
          <w:sz w:val="32"/>
          <w:szCs w:val="32"/>
        </w:rPr>
        <w:t>and</w:t>
      </w:r>
      <w:r w:rsidRPr="00DF4B3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F4B34">
        <w:rPr>
          <w:rStyle w:val="emphasisitalic"/>
          <w:rFonts w:ascii="Arial" w:hAnsi="Arial" w:cs="Arial"/>
          <w:i/>
          <w:iCs/>
          <w:color w:val="000000"/>
          <w:sz w:val="32"/>
          <w:szCs w:val="32"/>
        </w:rPr>
        <w:t>maze.</w:t>
      </w:r>
    </w:p>
    <w:p w:rsidR="00DF4B34" w:rsidRPr="00DF4B34" w:rsidRDefault="00DF4B34" w:rsidP="00DF4B34">
      <w:pPr>
        <w:pStyle w:val="NormalWeb"/>
        <w:numPr>
          <w:ilvl w:val="0"/>
          <w:numId w:val="2"/>
        </w:numPr>
        <w:spacing w:before="30" w:beforeAutospacing="0" w:after="0" w:afterAutospacing="0" w:line="288" w:lineRule="atLeast"/>
        <w:ind w:left="797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DF4B34">
        <w:rPr>
          <w:rStyle w:val="emphasisbold"/>
          <w:rFonts w:ascii="Arial" w:hAnsi="Arial" w:cs="Arial"/>
          <w:b/>
          <w:bCs/>
          <w:color w:val="000000"/>
          <w:sz w:val="32"/>
          <w:szCs w:val="32"/>
        </w:rPr>
        <w:t>Consonance</w:t>
      </w:r>
      <w:r w:rsidRPr="00DF4B3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F4B34">
        <w:rPr>
          <w:rFonts w:ascii="Arial" w:hAnsi="Arial" w:cs="Arial"/>
          <w:color w:val="000000"/>
          <w:sz w:val="32"/>
          <w:szCs w:val="32"/>
        </w:rPr>
        <w:t>is the repetition of similar consonant sounds at the ends of accented syllables, as in</w:t>
      </w:r>
      <w:r w:rsidRPr="00DF4B3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F4B34">
        <w:rPr>
          <w:rStyle w:val="emphasisitalic"/>
          <w:rFonts w:ascii="Arial" w:hAnsi="Arial" w:cs="Arial"/>
          <w:i/>
          <w:iCs/>
          <w:color w:val="000000"/>
          <w:sz w:val="32"/>
          <w:szCs w:val="32"/>
        </w:rPr>
        <w:t>wind</w:t>
      </w:r>
      <w:r w:rsidRPr="00DF4B3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F4B34">
        <w:rPr>
          <w:rFonts w:ascii="Arial" w:hAnsi="Arial" w:cs="Arial"/>
          <w:color w:val="000000"/>
          <w:sz w:val="32"/>
          <w:szCs w:val="32"/>
        </w:rPr>
        <w:t>and</w:t>
      </w:r>
      <w:r w:rsidRPr="00DF4B3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F4B34">
        <w:rPr>
          <w:rStyle w:val="emphasisitalic"/>
          <w:rFonts w:ascii="Arial" w:hAnsi="Arial" w:cs="Arial"/>
          <w:i/>
          <w:iCs/>
          <w:color w:val="000000"/>
          <w:sz w:val="32"/>
          <w:szCs w:val="32"/>
        </w:rPr>
        <w:t>sand.</w:t>
      </w:r>
    </w:p>
    <w:p w:rsidR="00DF4B34" w:rsidRPr="00DF4B34" w:rsidRDefault="00DF4B34" w:rsidP="00DF4B34">
      <w:pPr>
        <w:pStyle w:val="NormalWeb"/>
        <w:numPr>
          <w:ilvl w:val="0"/>
          <w:numId w:val="2"/>
        </w:numPr>
        <w:spacing w:before="30" w:beforeAutospacing="0" w:after="0" w:afterAutospacing="0" w:line="288" w:lineRule="atLeast"/>
        <w:ind w:left="797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DF4B34">
        <w:rPr>
          <w:rStyle w:val="emphasisbold"/>
          <w:rFonts w:ascii="Arial" w:hAnsi="Arial" w:cs="Arial"/>
          <w:b/>
          <w:bCs/>
          <w:color w:val="000000"/>
          <w:sz w:val="32"/>
          <w:szCs w:val="32"/>
        </w:rPr>
        <w:t>Onomatopoeia</w:t>
      </w:r>
      <w:r w:rsidRPr="00DF4B3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F4B34">
        <w:rPr>
          <w:rFonts w:ascii="Arial" w:hAnsi="Arial" w:cs="Arial"/>
          <w:color w:val="000000"/>
          <w:sz w:val="32"/>
          <w:szCs w:val="32"/>
        </w:rPr>
        <w:t>is the use of words that imitate sounds.</w:t>
      </w:r>
      <w:r w:rsidRPr="00DF4B3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F4B34">
        <w:rPr>
          <w:rStyle w:val="emphasisitalic"/>
          <w:rFonts w:ascii="Arial" w:hAnsi="Arial" w:cs="Arial"/>
          <w:i/>
          <w:iCs/>
          <w:color w:val="000000"/>
          <w:sz w:val="32"/>
          <w:szCs w:val="32"/>
        </w:rPr>
        <w:t>Crash, bang,</w:t>
      </w:r>
      <w:r w:rsidRPr="00DF4B3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F4B34">
        <w:rPr>
          <w:rFonts w:ascii="Arial" w:hAnsi="Arial" w:cs="Arial"/>
          <w:color w:val="000000"/>
          <w:sz w:val="32"/>
          <w:szCs w:val="32"/>
        </w:rPr>
        <w:t>and</w:t>
      </w:r>
      <w:r w:rsidR="00C62230">
        <w:rPr>
          <w:rFonts w:ascii="Arial" w:hAnsi="Arial" w:cs="Arial"/>
          <w:color w:val="000000"/>
          <w:sz w:val="32"/>
          <w:szCs w:val="32"/>
        </w:rPr>
        <w:t xml:space="preserve"> </w:t>
      </w:r>
      <w:r w:rsidRPr="00DF4B34">
        <w:rPr>
          <w:rStyle w:val="emphasisitalic"/>
          <w:rFonts w:ascii="Arial" w:hAnsi="Arial" w:cs="Arial"/>
          <w:i/>
          <w:iCs/>
          <w:color w:val="000000"/>
          <w:sz w:val="32"/>
          <w:szCs w:val="32"/>
        </w:rPr>
        <w:t>hiss</w:t>
      </w:r>
      <w:r w:rsidRPr="00DF4B3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F4B34">
        <w:rPr>
          <w:rFonts w:ascii="Arial" w:hAnsi="Arial" w:cs="Arial"/>
          <w:color w:val="000000"/>
          <w:sz w:val="32"/>
          <w:szCs w:val="32"/>
        </w:rPr>
        <w:t>are all examples of onomatopoeia.</w:t>
      </w:r>
    </w:p>
    <w:p w:rsidR="00DF4B34" w:rsidRPr="00DF4B34" w:rsidRDefault="00DF4B34" w:rsidP="00DF4B34">
      <w:pPr>
        <w:pStyle w:val="NormalWeb"/>
        <w:numPr>
          <w:ilvl w:val="0"/>
          <w:numId w:val="2"/>
        </w:numPr>
        <w:spacing w:before="30" w:beforeAutospacing="0" w:after="0" w:afterAutospacing="0" w:line="288" w:lineRule="atLeast"/>
        <w:ind w:left="797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DF4B34">
        <w:rPr>
          <w:rStyle w:val="emphasisbold"/>
          <w:rFonts w:ascii="Arial" w:hAnsi="Arial" w:cs="Arial"/>
          <w:b/>
          <w:bCs/>
          <w:color w:val="000000"/>
          <w:sz w:val="32"/>
          <w:szCs w:val="32"/>
        </w:rPr>
        <w:t>Rhyme</w:t>
      </w:r>
      <w:r w:rsidRPr="00DF4B3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F4B34">
        <w:rPr>
          <w:rFonts w:ascii="Arial" w:hAnsi="Arial" w:cs="Arial"/>
          <w:color w:val="000000"/>
          <w:sz w:val="32"/>
          <w:szCs w:val="32"/>
        </w:rPr>
        <w:t>is the repetition of sounds at the ends of words, as in</w:t>
      </w:r>
      <w:r w:rsidRPr="00DF4B3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F4B34">
        <w:rPr>
          <w:rStyle w:val="emphasisitalic"/>
          <w:rFonts w:ascii="Arial" w:hAnsi="Arial" w:cs="Arial"/>
          <w:i/>
          <w:iCs/>
          <w:color w:val="000000"/>
          <w:sz w:val="32"/>
          <w:szCs w:val="32"/>
        </w:rPr>
        <w:t>speech</w:t>
      </w:r>
      <w:r w:rsidRPr="00DF4B3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F4B34">
        <w:rPr>
          <w:rFonts w:ascii="Arial" w:hAnsi="Arial" w:cs="Arial"/>
          <w:color w:val="000000"/>
          <w:sz w:val="32"/>
          <w:szCs w:val="32"/>
        </w:rPr>
        <w:t>and</w:t>
      </w:r>
      <w:r w:rsidR="00C62230">
        <w:rPr>
          <w:rFonts w:ascii="Arial" w:hAnsi="Arial" w:cs="Arial"/>
          <w:color w:val="000000"/>
          <w:sz w:val="32"/>
          <w:szCs w:val="32"/>
        </w:rPr>
        <w:t xml:space="preserve"> </w:t>
      </w:r>
      <w:r w:rsidRPr="00DF4B34">
        <w:rPr>
          <w:rStyle w:val="emphasisitalic"/>
          <w:rFonts w:ascii="Arial" w:hAnsi="Arial" w:cs="Arial"/>
          <w:i/>
          <w:iCs/>
          <w:color w:val="000000"/>
          <w:sz w:val="32"/>
          <w:szCs w:val="32"/>
        </w:rPr>
        <w:t>teach.</w:t>
      </w:r>
    </w:p>
    <w:p w:rsidR="00DF4B34" w:rsidRPr="00DF4B34" w:rsidRDefault="00DF4B34" w:rsidP="00DF4B34">
      <w:pPr>
        <w:pStyle w:val="NormalWeb"/>
        <w:numPr>
          <w:ilvl w:val="0"/>
          <w:numId w:val="2"/>
        </w:numPr>
        <w:spacing w:before="30" w:beforeAutospacing="0" w:after="0" w:afterAutospacing="0" w:line="288" w:lineRule="atLeast"/>
        <w:ind w:left="797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DF4B34">
        <w:rPr>
          <w:rStyle w:val="emphasisbold"/>
          <w:rFonts w:ascii="Arial" w:hAnsi="Arial" w:cs="Arial"/>
          <w:b/>
          <w:bCs/>
          <w:color w:val="000000"/>
          <w:sz w:val="32"/>
          <w:szCs w:val="32"/>
        </w:rPr>
        <w:t>Meter</w:t>
      </w:r>
      <w:r w:rsidRPr="00DF4B34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F4B34">
        <w:rPr>
          <w:rFonts w:ascii="Arial" w:hAnsi="Arial" w:cs="Arial"/>
          <w:color w:val="000000"/>
          <w:sz w:val="32"/>
          <w:szCs w:val="32"/>
        </w:rPr>
        <w:t>is the rhythmical pattern in a poem.</w:t>
      </w:r>
    </w:p>
    <w:p w:rsidR="00C85783" w:rsidRPr="00DF4B34" w:rsidRDefault="00C85783">
      <w:pPr>
        <w:rPr>
          <w:sz w:val="32"/>
          <w:szCs w:val="32"/>
        </w:rPr>
      </w:pPr>
    </w:p>
    <w:sectPr w:rsidR="00C85783" w:rsidRPr="00DF4B34" w:rsidSect="00C85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D5775"/>
    <w:multiLevelType w:val="multilevel"/>
    <w:tmpl w:val="D12A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5691F"/>
    <w:multiLevelType w:val="multilevel"/>
    <w:tmpl w:val="0A5A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34"/>
    <w:rsid w:val="00C62230"/>
    <w:rsid w:val="00C85783"/>
    <w:rsid w:val="00DF4B34"/>
    <w:rsid w:val="00D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70344-9113-42A7-A4CD-E90205B4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4B34"/>
  </w:style>
  <w:style w:type="character" w:customStyle="1" w:styleId="emphasisbold">
    <w:name w:val="emphasis_bold"/>
    <w:basedOn w:val="DefaultParagraphFont"/>
    <w:rsid w:val="00DF4B34"/>
  </w:style>
  <w:style w:type="character" w:customStyle="1" w:styleId="skillshead">
    <w:name w:val="skillshead"/>
    <w:basedOn w:val="DefaultParagraphFont"/>
    <w:rsid w:val="00DF4B34"/>
  </w:style>
  <w:style w:type="character" w:customStyle="1" w:styleId="emphasisitalic">
    <w:name w:val="emphasis_italic"/>
    <w:basedOn w:val="DefaultParagraphFont"/>
    <w:rsid w:val="00DF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</dc:creator>
  <cp:lastModifiedBy>acampbell4</cp:lastModifiedBy>
  <cp:revision>2</cp:revision>
  <dcterms:created xsi:type="dcterms:W3CDTF">2016-05-05T11:45:00Z</dcterms:created>
  <dcterms:modified xsi:type="dcterms:W3CDTF">2016-05-05T11:45:00Z</dcterms:modified>
</cp:coreProperties>
</file>